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>Załącznik nr 2 do zapytania ofertowego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  <w:t>…………………………</w:t>
      </w:r>
      <w:r>
        <w:rPr/>
        <w:t>..</w:t>
      </w:r>
    </w:p>
    <w:p>
      <w:pPr>
        <w:pStyle w:val="Standard"/>
        <w:rPr/>
      </w:pPr>
      <w:r>
        <w:rPr/>
        <w:t xml:space="preserve">pieczęć Wykonawcy                             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FORMULARZ OFERTOWY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 xml:space="preserve">Starostwo Powiatowe 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>w Kamieniu Pomorskim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>ul. Wolińska 7b,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  <w:t>72-400 Kamień Pomorski</w:t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Nazwa i dokładny adres Wykonawcy:</w:t>
      </w:r>
    </w:p>
    <w:p>
      <w:pPr>
        <w:pStyle w:val="Standard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rPr/>
      </w:pPr>
      <w:r>
        <w:rPr/>
        <w:t>Nazwa…………………………………..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>Adres…………………………………..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>Nr konta bankowego:.............................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>Tel./faks………………………………..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>e-mail:………………………………….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>NIP/REGON:…………………………..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Nawiązując do opublikowanego zaproszenia do złożenia oferty cenowej na: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 xml:space="preserve">„ </w:t>
      </w:r>
      <w:r>
        <w:rPr>
          <w:b/>
          <w:i/>
        </w:rPr>
        <w:t>Sporządzenie inwentaryzacji stanu lasu dla lasów niestanowiących własności Skarbu Państwa na terenie Powiatu Kamieńskiego”.</w:t>
      </w:r>
    </w:p>
    <w:p>
      <w:pPr>
        <w:pStyle w:val="Standard"/>
        <w:spacing w:lineRule="auto" w:line="360"/>
        <w:jc w:val="both"/>
        <w:rPr/>
      </w:pPr>
      <w:r>
        <w:rPr/>
        <w:t>Składamy niniejszą ofertę, oferując realizację zamówienia w zakresie i na warunkach określonych w zaproszeniu do złożenia oferty cenowej, za całkowitą cenę ryczałtową, która wynosi: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rPr/>
      </w:pPr>
      <w:r>
        <w:rPr/>
        <w:t>1. Cena oferty:………….złotych wartość brutto (słownie…………………..złotych………………………./100),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rPr/>
      </w:pPr>
      <w:r>
        <w:rPr/>
        <w:t>2. Podatek VAT w wysokości:……………..złotych (słownie:………………...złotych………………../100),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rPr/>
      </w:pPr>
      <w:r>
        <w:rPr/>
        <w:t>3. wartość netto:………………..złotych ( słownie:………………...złotych……………./100 ),</w:t>
      </w:r>
    </w:p>
    <w:p>
      <w:pPr>
        <w:pStyle w:val="Standard"/>
        <w:spacing w:lineRule="auto" w:line="360"/>
        <w:jc w:val="both"/>
        <w:rPr/>
      </w:pPr>
      <w:r>
        <w:rPr/>
        <w:t>4. Cenę oferty obliczono z uwzględnieniem ceny jednostkowej za 1 ha w wysokości………………..zł netto, podatek VAT:……………zł,   brutto……………………...zł.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5. Termin realizacji:………………………………...( podać czytelną datę ).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Ponadto oświadczamy, iż:</w:t>
      </w:r>
    </w:p>
    <w:p>
      <w:pPr>
        <w:pStyle w:val="Standard"/>
        <w:spacing w:lineRule="auto" w:line="360"/>
        <w:jc w:val="both"/>
        <w:rPr/>
      </w:pPr>
      <w:r>
        <w:rPr/>
        <w:t>1. Zapoznaliśmy się z treścią zapytania ofertowego udostępnionego przez Zamawiającego i nie wnosimy do niego żadnych uwag i zastrzeżeń oraz w pełni akceptujemy określone w nim wymagania;</w:t>
      </w:r>
    </w:p>
    <w:p>
      <w:pPr>
        <w:pStyle w:val="Standard"/>
        <w:spacing w:lineRule="auto" w:line="360"/>
        <w:jc w:val="both"/>
        <w:rPr/>
      </w:pPr>
      <w:r>
        <w:rPr/>
        <w:t>2. Zdobyliśmy konieczne informacje do właściwego wykonania zamówienia a oferowana cena obejmuje pełen zakres zamówienia i jest ceną ostateczną;</w:t>
      </w:r>
    </w:p>
    <w:p>
      <w:pPr>
        <w:pStyle w:val="Standard"/>
        <w:spacing w:lineRule="auto" w:line="360"/>
        <w:jc w:val="both"/>
        <w:rPr>
          <w:color w:val="FF0000"/>
          <w:u w:val="single"/>
        </w:rPr>
      </w:pPr>
      <w:r>
        <w:rPr>
          <w:color w:val="000000"/>
          <w:u w:val="none"/>
        </w:rPr>
        <w:t>3. Oświadczamy, że załączony do zapytania ofertowego wzór umowy został przez nas zaakceptowany i zobowiązujemy się w przypadku wybrania naszej oferty do zawarcia umowy na wymienionych w niej warunkach, w miejscu i terminie wyznaczonym przez Zamawiającego.</w:t>
      </w:r>
    </w:p>
    <w:p>
      <w:pPr>
        <w:pStyle w:val="Standard"/>
        <w:spacing w:lineRule="auto" w:line="360"/>
        <w:jc w:val="both"/>
        <w:rPr/>
      </w:pPr>
      <w:r>
        <w:rPr/>
        <w:t>4. Uważamy się za związanych niniejszą ofertą przez okres 30 dni, licząc od dnia upływu terminu składania ofert;</w:t>
      </w:r>
    </w:p>
    <w:p>
      <w:pPr>
        <w:pStyle w:val="Standard"/>
        <w:spacing w:lineRule="auto" w:line="360"/>
        <w:jc w:val="both"/>
        <w:rPr/>
      </w:pPr>
      <w:r>
        <w:rPr/>
        <w:t>5. Osobą upoważnioną do kontaktu z Zamawiającym w przypadku udzielenia nam zamówienia jest: Przemysław Szafrański oraz Anna Kłosowska, tel: 913823943, 913823948.</w:t>
      </w:r>
    </w:p>
    <w:p>
      <w:pPr>
        <w:pStyle w:val="Standard"/>
        <w:spacing w:lineRule="auto" w:line="360"/>
        <w:jc w:val="both"/>
        <w:rPr/>
      </w:pPr>
      <w:r>
        <w:rPr/>
        <w:t>6. Oświadczam, że wypełniłem/am obowiązki informacyjne przewidziane w art, 13 lub art. 14 RODO wobec osób fizycznych, od których dane osobowe bezpośrednio lub pośrednio pozyskałem/am w celu ubiegania się o udzielenie niniejszego zamówienia.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..............................., dn. ...............................</w:t>
        <w:tab/>
        <w:t xml:space="preserve">     </w:t>
        <w:tab/>
        <w:t xml:space="preserve">      .....................................................................</w:t>
      </w:r>
    </w:p>
    <w:p>
      <w:pPr>
        <w:pStyle w:val="BodyTextIndent3"/>
        <w:ind w:left="4695" w:hanging="0"/>
        <w:rPr/>
      </w:pPr>
      <w:r>
        <w:rPr>
          <w:szCs w:val="22"/>
        </w:rPr>
        <w:t>(podpis(y) osób uprawnionych do reprezentacji Wykonawcy, w przypadku oferty wspólnej- podpis pełnomocnika Wykonawców)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e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da516d"/>
    <w:rPr>
      <w:rFonts w:ascii="Times New Roman" w:hAnsi="Times New Roman" w:eastAsia="SimSun" w:cs="Tahoma"/>
      <w:kern w:val="2"/>
      <w:sz w:val="20"/>
      <w:szCs w:val="2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1391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BodyTextIndent3">
    <w:name w:val="Body Text Indent 3"/>
    <w:basedOn w:val="Standard"/>
    <w:link w:val="Tekstpodstawowywcity3Znak"/>
    <w:qFormat/>
    <w:rsid w:val="00da516d"/>
    <w:pPr>
      <w:widowControl w:val="false"/>
      <w:ind w:left="4956" w:hanging="0"/>
      <w:jc w:val="center"/>
    </w:pPr>
    <w:rPr>
      <w:rFonts w:ascii="Times New Roman" w:hAnsi="Times New Roman" w:eastAsia="SimSun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299</Words>
  <Characters>2269</Characters>
  <CharactersWithSpaces>2580</CharactersWithSpaces>
  <Paragraphs>32</Paragraphs>
  <Company>Starostwo Powiatowe w Kamieniu Pomorskim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2022-05-25T11:45:00Z</dcterms:created>
  <dc:creator>mniemczycka</dc:creator>
  <dc:description/>
  <dc:language>pl-PL</dc:language>
  <cp:lastModifiedBy/>
  <dcterms:modified xsi:type="dcterms:W3CDTF">2022-05-30T10:19:12Z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Kamieniu Pomorskim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