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FF2536">
        <w:rPr>
          <w:rFonts w:ascii="Times New Roman" w:eastAsia="Calibri" w:hAnsi="Times New Roman" w:cs="Times New Roman"/>
          <w:b/>
          <w:i w:val="0"/>
          <w:sz w:val="24"/>
          <w:szCs w:val="24"/>
        </w:rPr>
        <w:t>5.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A67BEA" w:rsidRPr="00A67BEA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952B37">
        <w:rPr>
          <w:rFonts w:ascii="Times New Roman" w:hAnsi="Times New Roman" w:cs="Times New Roman"/>
          <w:b/>
          <w:bCs/>
          <w:sz w:val="24"/>
        </w:rPr>
        <w:t xml:space="preserve"> </w:t>
      </w:r>
      <w:r w:rsidR="00700C9E">
        <w:rPr>
          <w:rFonts w:ascii="Times New Roman" w:hAnsi="Times New Roman" w:cs="Times New Roman"/>
          <w:b/>
          <w:bCs/>
          <w:sz w:val="24"/>
        </w:rPr>
        <w:t>6</w:t>
      </w:r>
    </w:p>
    <w:p w:rsidR="00025D49" w:rsidRDefault="00700C9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C9E">
        <w:rPr>
          <w:rFonts w:ascii="Times New Roman" w:hAnsi="Times New Roman" w:cs="Times New Roman"/>
          <w:b/>
          <w:bCs/>
          <w:sz w:val="24"/>
          <w:szCs w:val="24"/>
        </w:rPr>
        <w:t>Sprzęt i pomoce do sprzątania dla pracowni bazy cukierniczej, bazy restauracyjnej</w:t>
      </w:r>
    </w:p>
    <w:p w:rsidR="00700C9E" w:rsidRDefault="00700C9E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FF2536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099F" w:rsidRDefault="007B099F" w:rsidP="007B099F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8548AF">
        <w:rPr>
          <w:rFonts w:eastAsia="Calibri"/>
          <w:b/>
        </w:rPr>
        <w:t xml:space="preserve">- </w:t>
      </w:r>
      <w:r w:rsidR="00700C9E" w:rsidRPr="00700C9E">
        <w:rPr>
          <w:rFonts w:eastAsia="Calibri"/>
          <w:b/>
        </w:rPr>
        <w:t>Sprzęt i pomoce do sprzątania dla pracowni bazy cukierniczej, bazy restauracyjnej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700C9E" w:rsidRDefault="00700C9E" w:rsidP="00FF748D">
            <w:pPr>
              <w:rPr>
                <w:b/>
              </w:rPr>
            </w:pPr>
          </w:p>
          <w:p w:rsidR="00700C9E" w:rsidRDefault="00700C9E" w:rsidP="00FF748D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700C9E" w:rsidRPr="00732E21" w:rsidRDefault="00700C9E" w:rsidP="00FF748D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700C9E" w:rsidRPr="003263A2" w:rsidRDefault="00700C9E" w:rsidP="00FF748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t>Ściągaczka do wody z podłogi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10 szt.  = ………. zł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rPr>
                <w:color w:val="000000"/>
              </w:rPr>
              <w:t>Zapasowa guma do ściągaczki wody z podłogi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10 szt.  = ………. zł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rPr>
                <w:color w:val="000000"/>
              </w:rPr>
              <w:t>Kij aluminiowy uniwersalny do ściągaczki wody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10 szt.  = ………. zł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t>W</w:t>
            </w:r>
            <w:r w:rsidRPr="006550BB">
              <w:t>ózek do sprzątania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2 szt.  = ………. zł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t>Szczotka do  czyszczenia  pieca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2 szt.  = ………. zł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t>Szczotka  do  czyszczenia  końcówek cukierniczych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2 szt.  = ………. zł</w:t>
            </w:r>
          </w:p>
        </w:tc>
      </w:tr>
      <w:tr w:rsidR="00700C9E" w:rsidTr="00FF748D">
        <w:trPr>
          <w:jc w:val="center"/>
        </w:trPr>
        <w:tc>
          <w:tcPr>
            <w:tcW w:w="76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87" w:type="dxa"/>
            <w:vAlign w:val="center"/>
          </w:tcPr>
          <w:p w:rsidR="00700C9E" w:rsidRDefault="00700C9E" w:rsidP="00FF748D">
            <w:pPr>
              <w:rPr>
                <w:b/>
              </w:rPr>
            </w:pPr>
            <w:r>
              <w:t>Wieszak  na  worki  i końcówki cukiernicze</w:t>
            </w:r>
          </w:p>
        </w:tc>
        <w:tc>
          <w:tcPr>
            <w:tcW w:w="1056" w:type="dxa"/>
            <w:vAlign w:val="center"/>
          </w:tcPr>
          <w:p w:rsidR="00700C9E" w:rsidRDefault="00700C9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00C9E" w:rsidRDefault="00700C9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2 szt.  = ………. zł</w:t>
            </w:r>
          </w:p>
        </w:tc>
      </w:tr>
      <w:tr w:rsidR="00700C9E" w:rsidTr="00FF748D">
        <w:trPr>
          <w:jc w:val="center"/>
        </w:trPr>
        <w:tc>
          <w:tcPr>
            <w:tcW w:w="6819" w:type="dxa"/>
            <w:gridSpan w:val="4"/>
            <w:vAlign w:val="center"/>
          </w:tcPr>
          <w:p w:rsidR="00700C9E" w:rsidRDefault="00700C9E" w:rsidP="00FF748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700C9E" w:rsidRDefault="00700C9E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lastRenderedPageBreak/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C36F44" w:rsidRPr="00F539B2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025D49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</w:p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Wpisać ilość miesięcy</w:t>
            </w:r>
          </w:p>
        </w:tc>
      </w:tr>
      <w:tr w:rsidR="00025D49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025D49" w:rsidRPr="00EE00C1" w:rsidRDefault="00025D49" w:rsidP="00700C9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 </w:t>
            </w:r>
            <w:r w:rsidR="00700C9E">
              <w:rPr>
                <w:rFonts w:asciiTheme="majorHAnsi" w:hAnsiTheme="majorHAnsi"/>
                <w:b/>
                <w:sz w:val="22"/>
                <w:szCs w:val="22"/>
              </w:rPr>
              <w:t>wszystkie przedmioty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1168D" w:rsidRDefault="0091168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E757E0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 – zgodnie z Załącznikiem nr 1a.</w:t>
      </w:r>
    </w:p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700C9E" w:rsidRPr="00EA4510" w:rsidRDefault="00700C9E" w:rsidP="00700C9E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i  pomoce do sprzątania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i pomoce do sprzątania </w:t>
      </w:r>
      <w:r>
        <w:t>muszą</w:t>
      </w:r>
      <w:r w:rsidRPr="00EA4510">
        <w:t xml:space="preserve"> być </w:t>
      </w:r>
      <w:r>
        <w:t>kompletne i zgodn</w:t>
      </w:r>
      <w:r w:rsidRPr="00EA4510">
        <w:t>e z</w:t>
      </w:r>
      <w:r>
        <w:t xml:space="preserve"> ich</w:t>
      </w:r>
      <w:r w:rsidRPr="00EA4510">
        <w:t xml:space="preserve"> opisem w załączniku</w:t>
      </w:r>
      <w:r>
        <w:t xml:space="preserve"> nr 1a</w:t>
      </w:r>
      <w:r w:rsidRPr="00EA4510">
        <w:t>. Niedopuszczalne jest, aby dla zapewnienia prawidłow</w:t>
      </w:r>
      <w:r>
        <w:t xml:space="preserve">ego użytkowania </w:t>
      </w:r>
      <w:r>
        <w:rPr>
          <w:b/>
        </w:rPr>
        <w:t>Sprzętu i pomocy do sprzątania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(nie dotyczy materiałów zużywalnych).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Pr="005F6A27" w:rsidRDefault="00390464" w:rsidP="005F6A27">
      <w:pPr>
        <w:pStyle w:val="Akapitzlist"/>
        <w:widowControl w:val="0"/>
        <w:suppressAutoHyphens/>
        <w:autoSpaceDE w:val="0"/>
        <w:spacing w:line="360" w:lineRule="auto"/>
        <w:ind w:hanging="720"/>
        <w:rPr>
          <w:b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5F6A27">
        <w:rPr>
          <w:rFonts w:eastAsia="Arial"/>
          <w:b/>
          <w:bCs/>
          <w:szCs w:val="22"/>
          <w:lang w:eastAsia="ar-SA"/>
        </w:rPr>
        <w:t xml:space="preserve">. </w:t>
      </w: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194677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73442">
        <w:rPr>
          <w:rFonts w:eastAsia="Arial"/>
          <w:szCs w:val="22"/>
          <w:lang w:eastAsia="ar-SA"/>
        </w:rPr>
        <w:lastRenderedPageBreak/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tajemnicę </w:t>
      </w:r>
      <w:r>
        <w:rPr>
          <w:rFonts w:eastAsia="Arial"/>
          <w:szCs w:val="22"/>
          <w:lang w:eastAsia="ar-SA"/>
        </w:rPr>
        <w:lastRenderedPageBreak/>
        <w:t>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EA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7A81"/>
    <w:multiLevelType w:val="hybridMultilevel"/>
    <w:tmpl w:val="148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9"/>
  </w:num>
  <w:num w:numId="6">
    <w:abstractNumId w:val="37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4"/>
  </w:num>
  <w:num w:numId="12">
    <w:abstractNumId w:val="46"/>
  </w:num>
  <w:num w:numId="13">
    <w:abstractNumId w:val="19"/>
  </w:num>
  <w:num w:numId="14">
    <w:abstractNumId w:val="42"/>
  </w:num>
  <w:num w:numId="15">
    <w:abstractNumId w:val="35"/>
  </w:num>
  <w:num w:numId="16">
    <w:abstractNumId w:val="6"/>
  </w:num>
  <w:num w:numId="17">
    <w:abstractNumId w:val="30"/>
  </w:num>
  <w:num w:numId="18">
    <w:abstractNumId w:val="23"/>
  </w:num>
  <w:num w:numId="19">
    <w:abstractNumId w:val="32"/>
  </w:num>
  <w:num w:numId="20">
    <w:abstractNumId w:val="10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5"/>
  </w:num>
  <w:num w:numId="27">
    <w:abstractNumId w:val="11"/>
  </w:num>
  <w:num w:numId="28">
    <w:abstractNumId w:val="28"/>
  </w:num>
  <w:num w:numId="29">
    <w:abstractNumId w:val="43"/>
  </w:num>
  <w:num w:numId="30">
    <w:abstractNumId w:val="14"/>
  </w:num>
  <w:num w:numId="31">
    <w:abstractNumId w:val="41"/>
  </w:num>
  <w:num w:numId="32">
    <w:abstractNumId w:val="40"/>
  </w:num>
  <w:num w:numId="33">
    <w:abstractNumId w:val="15"/>
  </w:num>
  <w:num w:numId="34">
    <w:abstractNumId w:val="5"/>
  </w:num>
  <w:num w:numId="35">
    <w:abstractNumId w:val="36"/>
  </w:num>
  <w:num w:numId="36">
    <w:abstractNumId w:val="29"/>
  </w:num>
  <w:num w:numId="37">
    <w:abstractNumId w:val="20"/>
  </w:num>
  <w:num w:numId="38">
    <w:abstractNumId w:val="33"/>
  </w:num>
  <w:num w:numId="39">
    <w:abstractNumId w:val="27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 w:numId="4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0418B"/>
    <w:rsid w:val="00015F2E"/>
    <w:rsid w:val="00025D49"/>
    <w:rsid w:val="000372D1"/>
    <w:rsid w:val="00037AAF"/>
    <w:rsid w:val="000417A9"/>
    <w:rsid w:val="00042024"/>
    <w:rsid w:val="00042485"/>
    <w:rsid w:val="000427C3"/>
    <w:rsid w:val="00045CDA"/>
    <w:rsid w:val="000476FD"/>
    <w:rsid w:val="000533B8"/>
    <w:rsid w:val="00065FE5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1BEC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1934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5A27"/>
    <w:rsid w:val="00180E2C"/>
    <w:rsid w:val="00183393"/>
    <w:rsid w:val="00187A1E"/>
    <w:rsid w:val="001918C5"/>
    <w:rsid w:val="00194677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429B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1FF3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A7D64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C68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031B"/>
    <w:rsid w:val="00483B9D"/>
    <w:rsid w:val="004A28EB"/>
    <w:rsid w:val="004A2ACE"/>
    <w:rsid w:val="004B3908"/>
    <w:rsid w:val="004B4FBA"/>
    <w:rsid w:val="004C4B9B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5F6A27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0C9E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3442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099F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68D"/>
    <w:rsid w:val="009201A6"/>
    <w:rsid w:val="009251E2"/>
    <w:rsid w:val="00931239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67BEA"/>
    <w:rsid w:val="00A73024"/>
    <w:rsid w:val="00A73C17"/>
    <w:rsid w:val="00A741D6"/>
    <w:rsid w:val="00A7477C"/>
    <w:rsid w:val="00A827FE"/>
    <w:rsid w:val="00A83DE3"/>
    <w:rsid w:val="00A86E3E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5A40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57E0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EF54-27A4-4289-B68B-AFD82F8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11</cp:revision>
  <dcterms:created xsi:type="dcterms:W3CDTF">2021-03-29T15:59:00Z</dcterms:created>
  <dcterms:modified xsi:type="dcterms:W3CDTF">2021-05-05T07:42:00Z</dcterms:modified>
</cp:coreProperties>
</file>