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Załącznik nr 2 do Regulaminu przeprowadzenia konkursu na stanowisko </w:t>
      </w:r>
    </w:p>
    <w:p>
      <w:pPr>
        <w:pStyle w:val="Normal"/>
        <w:spacing w:lineRule="auto" w:line="240" w:before="0" w:after="0"/>
        <w:ind w:left="3540" w:right="0" w:firstLine="708"/>
        <w:jc w:val="right"/>
        <w:rPr/>
      </w:pPr>
      <w:r>
        <w:rPr>
          <w:rFonts w:ascii="Times New Roman" w:hAnsi="Times New Roman"/>
          <w:i/>
          <w:iCs/>
          <w:sz w:val="20"/>
          <w:szCs w:val="20"/>
        </w:rPr>
        <w:t xml:space="preserve">  </w:t>
      </w:r>
      <w:r>
        <w:rPr>
          <w:rFonts w:ascii="Times New Roman" w:hAnsi="Times New Roman"/>
          <w:i/>
          <w:iCs/>
          <w:sz w:val="20"/>
          <w:szCs w:val="20"/>
        </w:rPr>
        <w:t>Prezesa Zarządu Szpitala w Kamieniu Pomorskim sp. z o. o.</w:t>
      </w:r>
    </w:p>
    <w:p>
      <w:pPr>
        <w:pStyle w:val="Normal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bCs/>
        </w:rPr>
      </w:pPr>
      <w:r>
        <w:rPr>
          <w:rFonts w:ascii="Times New Roman" w:hAnsi="Times New Roman"/>
          <w:b/>
          <w:bCs/>
        </w:rPr>
        <w:t>OŚ</w:t>
      </w:r>
      <w:r>
        <w:rPr>
          <w:rFonts w:ascii="Times New Roman" w:hAnsi="Times New Roman"/>
          <w:b/>
          <w:bCs/>
          <w:lang w:val="en-US"/>
        </w:rPr>
        <w:t xml:space="preserve">WIADCZENIE </w:t>
      </w:r>
    </w:p>
    <w:p>
      <w:pPr>
        <w:pStyle w:val="Normal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/>
        </w:rPr>
        <w:t xml:space="preserve">Ja niżej podpisany(a): </w:t>
      </w:r>
    </w:p>
    <w:p>
      <w:pPr>
        <w:pStyle w:val="Normal"/>
        <w:tabs>
          <w:tab w:val="clear" w:pos="708"/>
          <w:tab w:val="left" w:pos="10473" w:leader="none"/>
        </w:tabs>
        <w:jc w:val="both"/>
        <w:rPr/>
      </w:pPr>
      <w:r>
        <w:rPr>
          <w:rFonts w:ascii="Times New Roman" w:hAnsi="Times New Roman"/>
        </w:rPr>
        <w:t>Imię, nazwisko: …………………………………………………………………………………</w:t>
      </w:r>
    </w:p>
    <w:p>
      <w:pPr>
        <w:pStyle w:val="ListParagraph"/>
        <w:numPr>
          <w:ilvl w:val="0"/>
          <w:numId w:val="0"/>
        </w:numPr>
        <w:bidi w:val="0"/>
        <w:ind w:left="0" w:right="0" w:hanging="0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600710</wp:posOffset>
                </wp:positionH>
                <wp:positionV relativeFrom="paragraph">
                  <wp:posOffset>-32385</wp:posOffset>
                </wp:positionV>
                <wp:extent cx="258445" cy="210820"/>
                <wp:effectExtent l="0" t="0" r="0" b="0"/>
                <wp:wrapNone/>
                <wp:docPr id="1" name="Obraz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760" cy="21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1" fillcolor="white" stroked="t" style="position:absolute;margin-left:47.3pt;margin-top:-2.55pt;width:20.25pt;height:16.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  <w:u w:val="none" w:color="000000"/>
        </w:rPr>
        <w:tab/>
        <w:tab/>
        <w:t>1. Oświadczam, że:</w:t>
      </w:r>
    </w:p>
    <w:p>
      <w:pPr>
        <w:pStyle w:val="ListParagraph"/>
        <w:numPr>
          <w:ilvl w:val="0"/>
          <w:numId w:val="1"/>
        </w:numPr>
        <w:bidi w:val="0"/>
        <w:spacing w:before="0" w:after="0"/>
        <w:ind w:left="1440" w:right="0" w:hanging="360"/>
        <w:jc w:val="both"/>
        <w:rPr/>
      </w:pPr>
      <w:r>
        <w:rPr>
          <w:rFonts w:ascii="Times New Roman" w:hAnsi="Times New Roman"/>
          <w:color w:val="000000"/>
          <w:sz w:val="24"/>
          <w:szCs w:val="24"/>
          <w:u w:val="none" w:color="000000"/>
        </w:rPr>
        <w:t>Nie jestem członkiem zarządu, rady nadzorczej lub komisji rewizyjnej spółek prawa         handlowego lub likwidatorem tych spółek, a takż</w:t>
      </w:r>
      <w:r>
        <w:rPr>
          <w:rFonts w:ascii="Times New Roman" w:hAnsi="Times New Roman"/>
          <w:color w:val="000000"/>
          <w:sz w:val="24"/>
          <w:szCs w:val="24"/>
          <w:u w:val="none" w:color="000000"/>
          <w:lang w:val="it-IT"/>
        </w:rPr>
        <w:t>e pe</w:t>
      </w:r>
      <w:r>
        <w:rPr>
          <w:rFonts w:ascii="Times New Roman" w:hAnsi="Times New Roman"/>
          <w:color w:val="000000"/>
          <w:sz w:val="24"/>
          <w:szCs w:val="24"/>
          <w:u w:val="none" w:color="000000"/>
        </w:rPr>
        <w:t>łnomocnikiem wsp</w:t>
      </w:r>
      <w:r>
        <w:rPr>
          <w:rFonts w:ascii="Times New Roman" w:hAnsi="Times New Roman"/>
          <w:color w:val="000000"/>
          <w:sz w:val="24"/>
          <w:szCs w:val="24"/>
          <w:u w:val="none" w:color="000000"/>
          <w:lang w:val="es-ES_tradnl"/>
        </w:rPr>
        <w:t>ó</w:t>
      </w:r>
      <w:r>
        <w:rPr>
          <w:rFonts w:ascii="Times New Roman" w:hAnsi="Times New Roman"/>
          <w:color w:val="000000"/>
          <w:sz w:val="24"/>
          <w:szCs w:val="24"/>
          <w:u w:val="none" w:color="000000"/>
        </w:rPr>
        <w:t>lnika, o kt</w:t>
      </w:r>
      <w:r>
        <w:rPr>
          <w:rFonts w:ascii="Times New Roman" w:hAnsi="Times New Roman"/>
          <w:color w:val="000000"/>
          <w:sz w:val="24"/>
          <w:szCs w:val="24"/>
          <w:u w:val="none" w:color="000000"/>
          <w:lang w:val="es-ES_tradnl"/>
        </w:rPr>
        <w:t>ó</w:t>
      </w:r>
      <w:r>
        <w:rPr>
          <w:rFonts w:ascii="Times New Roman" w:hAnsi="Times New Roman"/>
          <w:color w:val="000000"/>
          <w:sz w:val="24"/>
          <w:szCs w:val="24"/>
          <w:u w:val="none" w:color="000000"/>
        </w:rPr>
        <w:t xml:space="preserve">rym  mowa w </w:t>
      </w:r>
      <w:hyperlink r:id="rId2">
        <w:r>
          <w:rPr>
            <w:rStyle w:val="Hyperlink0"/>
            <w:rFonts w:ascii="Times New Roman" w:hAnsi="Times New Roman"/>
            <w:color w:val="000000"/>
            <w:sz w:val="24"/>
            <w:szCs w:val="24"/>
            <w:u w:val="none" w:color="000000"/>
          </w:rPr>
          <w:t>art. 11 ust. 2</w:t>
        </w:r>
      </w:hyperlink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 xml:space="preserve"> ustawy z dnia 30 sierpnia 1996 r. o komercjalizacji i niekt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  <w:lang w:val="es-ES_tradnl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>rych  uprawnieniach pracownik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  <w:lang w:val="es-ES_tradnl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 xml:space="preserve">w (Dz. U. z 2021 r. t.j., poz. 425 ze zm.); </w:t>
      </w:r>
    </w:p>
    <w:p>
      <w:pPr>
        <w:pStyle w:val="ListParagraph"/>
        <w:numPr>
          <w:ilvl w:val="0"/>
          <w:numId w:val="1"/>
        </w:numPr>
        <w:bidi w:val="0"/>
        <w:spacing w:before="0" w:after="0"/>
        <w:ind w:left="1440" w:right="0" w:hanging="360"/>
        <w:jc w:val="both"/>
        <w:rPr/>
      </w:pP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>Nie jestem  syndykiem lub zastę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  <w:lang w:val="es-ES_tradnl"/>
        </w:rPr>
        <w:t>pc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 xml:space="preserve">ą syndyka w postępowaniu upadłościowym lub nadzorcą lub zarządcą w postępowaniu restrukturyzacyjnym; </w:t>
      </w:r>
    </w:p>
    <w:p>
      <w:pPr>
        <w:pStyle w:val="ListParagraph"/>
        <w:numPr>
          <w:ilvl w:val="0"/>
          <w:numId w:val="1"/>
        </w:numPr>
        <w:bidi w:val="0"/>
        <w:spacing w:before="0" w:after="0"/>
        <w:ind w:left="1440" w:right="0" w:hanging="360"/>
        <w:jc w:val="both"/>
        <w:rPr/>
      </w:pP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>Nie jestem  zatrudniony(a) lub nie wykonuje innych zajęć w spółkach prawa handlowego,  kt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  <w:lang w:val="es-ES_tradnl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 xml:space="preserve">re mogłyby wywołać podejrzenie o moją stronniczość lub interesowność; </w:t>
      </w:r>
    </w:p>
    <w:p>
      <w:pPr>
        <w:pStyle w:val="ListParagraph"/>
        <w:numPr>
          <w:ilvl w:val="0"/>
          <w:numId w:val="1"/>
        </w:numPr>
        <w:bidi w:val="0"/>
        <w:spacing w:before="0" w:after="0"/>
        <w:ind w:left="1440" w:right="0" w:hanging="360"/>
        <w:jc w:val="both"/>
        <w:rPr/>
      </w:pP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 xml:space="preserve">Nie jestem członkiem zarządu, rady nadzorczej lub komisji rewizyjnej spółdzielni,                 z  wyjątkiem rad nadzorczych spółdzielni mieszkaniowych; </w:t>
      </w:r>
    </w:p>
    <w:p>
      <w:pPr>
        <w:pStyle w:val="ListParagraph"/>
        <w:numPr>
          <w:ilvl w:val="0"/>
          <w:numId w:val="1"/>
        </w:numPr>
        <w:bidi w:val="0"/>
        <w:spacing w:before="0" w:after="0"/>
        <w:ind w:left="1440" w:right="0" w:hanging="360"/>
        <w:jc w:val="both"/>
        <w:rPr/>
      </w:pP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 xml:space="preserve">Nie jestem  członkiem zarządu fundacji prowadzących działalność gospodarczą; </w:t>
      </w:r>
    </w:p>
    <w:p>
      <w:pPr>
        <w:pStyle w:val="ListParagraph"/>
        <w:numPr>
          <w:ilvl w:val="0"/>
          <w:numId w:val="1"/>
        </w:numPr>
        <w:bidi w:val="0"/>
        <w:spacing w:before="0" w:after="0"/>
        <w:ind w:left="1440" w:right="0" w:hanging="360"/>
        <w:jc w:val="both"/>
        <w:rPr/>
      </w:pP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 xml:space="preserve">Nie posiadam w spółkach prawa handlowego więcej niż 10% akcji lub udziałów            przedstawiających więcej niż 10% kapitału zakładowego - w każdej z tych spółek; </w:t>
      </w:r>
    </w:p>
    <w:p>
      <w:pPr>
        <w:pStyle w:val="ListParagraph"/>
        <w:numPr>
          <w:ilvl w:val="0"/>
          <w:numId w:val="1"/>
        </w:numPr>
        <w:bidi w:val="0"/>
        <w:ind w:left="1440" w:right="0" w:hanging="360"/>
        <w:jc w:val="both"/>
        <w:rPr/>
      </w:pP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>Nie prowadzę działalności gospodarczej na własny rachunek lub wsp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  <w:lang w:val="es-ES_tradnl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>lnie z innymi osobami, a także nie zarządzam taką działalnością lub nie jestem przedstawicielem czy                     pełnomocnikiem w prowadzeniu takiej działalności; nie dotyczy to działalności wytw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  <w:lang w:val="es-ES_tradnl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>rczej w rolnictwie w zakresie produkcji roślinnej i zwierzęcej, w formie i zakresie gospodarstwa rodzinnego,     a takż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  <w:lang w:val="it-IT"/>
        </w:rPr>
        <w:t>e pe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>łnienia funkcji członka zarządu na podstawie umowy o świadczenie usług zarządzania, o kt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  <w:lang w:val="es-ES_tradnl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 xml:space="preserve">rej mowa w </w:t>
      </w:r>
      <w:hyperlink r:id="rId3">
        <w:r>
          <w:rPr>
            <w:rStyle w:val="Hyperlink0"/>
            <w:rFonts w:ascii="Times New Roman" w:hAnsi="Times New Roman"/>
            <w:color w:val="000000"/>
            <w:sz w:val="24"/>
            <w:szCs w:val="24"/>
            <w:u w:val="none" w:color="000000"/>
          </w:rPr>
          <w:t>art. 5 ust. 1 pkt 1</w:t>
        </w:r>
      </w:hyperlink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 xml:space="preserve"> ustawy z dnia 9 czerwca 2016 r.           o      zasadach kształtowania wynagrodzeń os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  <w:lang w:val="es-ES_tradnl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>b kierujących niekt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  <w:lang w:val="es-ES_tradnl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>rymi spółkami (Dz.U.       z 2020 r.  t.j., poz. 1907).</w:t>
      </w:r>
    </w:p>
    <w:p>
      <w:pPr>
        <w:pStyle w:val="ListParagraph"/>
        <w:numPr>
          <w:ilvl w:val="0"/>
          <w:numId w:val="0"/>
        </w:numPr>
        <w:bidi w:val="0"/>
        <w:ind w:left="0" w:right="0" w:hanging="0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636905</wp:posOffset>
                </wp:positionH>
                <wp:positionV relativeFrom="paragraph">
                  <wp:posOffset>3175</wp:posOffset>
                </wp:positionV>
                <wp:extent cx="258445" cy="210820"/>
                <wp:effectExtent l="0" t="0" r="0" b="0"/>
                <wp:wrapNone/>
                <wp:docPr id="2" name="Obraz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760" cy="21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2" fillcolor="white" stroked="t" style="position:absolute;margin-left:50.15pt;margin-top:0.25pt;width:20.25pt;height:16.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rStyle w:val="Brak"/>
          <w:rFonts w:ascii="Times New Roman" w:hAnsi="Times New Roman"/>
          <w:i w:val="false"/>
          <w:iCs w:val="false"/>
          <w:color w:val="000000"/>
          <w:sz w:val="24"/>
          <w:szCs w:val="24"/>
          <w:u w:val="none" w:color="000000"/>
        </w:rPr>
        <w:tab/>
        <w:tab/>
        <w:t xml:space="preserve"> 2</w:t>
      </w:r>
      <w:r>
        <w:rPr>
          <w:rStyle w:val="Brak"/>
          <w:rFonts w:ascii="Times New Roman" w:hAnsi="Times New Roman"/>
          <w:i/>
          <w:iCs/>
          <w:color w:val="000000"/>
          <w:sz w:val="24"/>
          <w:szCs w:val="24"/>
          <w:u w:val="none" w:color="000000"/>
        </w:rPr>
        <w:t xml:space="preserve">. </w:t>
      </w:r>
      <w:r>
        <w:rPr>
          <w:rStyle w:val="Brak"/>
          <w:rFonts w:ascii="Times New Roman" w:hAnsi="Times New Roman"/>
          <w:i w:val="false"/>
          <w:iCs w:val="false"/>
          <w:color w:val="000000"/>
          <w:sz w:val="24"/>
          <w:szCs w:val="24"/>
          <w:u w:val="none" w:color="000000"/>
        </w:rPr>
        <w:t>Oświadczam, ż</w:t>
      </w:r>
      <w:r>
        <w:rPr>
          <w:rStyle w:val="Brak"/>
          <w:rFonts w:ascii="Times New Roman" w:hAnsi="Times New Roman"/>
          <w:i w:val="false"/>
          <w:iCs w:val="false"/>
          <w:color w:val="000000"/>
          <w:sz w:val="24"/>
          <w:szCs w:val="24"/>
          <w:u w:val="none" w:color="000000"/>
          <w:lang w:val="nl-NL"/>
        </w:rPr>
        <w:t>e spe</w:t>
      </w:r>
      <w:r>
        <w:rPr>
          <w:rStyle w:val="Brak"/>
          <w:rFonts w:ascii="Times New Roman" w:hAnsi="Times New Roman"/>
          <w:i w:val="false"/>
          <w:iCs w:val="false"/>
          <w:color w:val="000000"/>
          <w:sz w:val="24"/>
          <w:szCs w:val="24"/>
          <w:u w:val="none" w:color="000000"/>
        </w:rPr>
        <w:t xml:space="preserve">łniam przesłankę określoną w pkt 1 lit. ...... i zobowiązuje się w dniu     </w:t>
        <w:tab/>
        <w:tab/>
        <w:t xml:space="preserve">powołania mnie na stanowisko Prezesa Zarządu Szpitala w Kamieniu Pomorskim sp. z o. o. </w:t>
        <w:tab/>
        <w:tab/>
        <w:t xml:space="preserve">do: </w:t>
      </w:r>
    </w:p>
    <w:p>
      <w:pPr>
        <w:pStyle w:val="ListParagraph"/>
        <w:numPr>
          <w:ilvl w:val="0"/>
          <w:numId w:val="2"/>
        </w:numPr>
        <w:bidi w:val="0"/>
        <w:spacing w:before="0" w:after="0"/>
        <w:ind w:left="1440" w:right="0" w:hanging="360"/>
        <w:jc w:val="both"/>
        <w:rPr/>
      </w:pP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>Zrzeczenia się funkcji,</w:t>
      </w:r>
    </w:p>
    <w:p>
      <w:pPr>
        <w:pStyle w:val="ListParagraph"/>
        <w:numPr>
          <w:ilvl w:val="0"/>
          <w:numId w:val="2"/>
        </w:numPr>
        <w:bidi w:val="0"/>
        <w:ind w:left="1440" w:right="0" w:hanging="360"/>
        <w:jc w:val="both"/>
        <w:rPr/>
      </w:pP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>Zaprzestania prowadzenia działalności gospodarczej</w:t>
      </w:r>
    </w:p>
    <w:p>
      <w:pPr>
        <w:pStyle w:val="ListParagraph"/>
        <w:numPr>
          <w:ilvl w:val="0"/>
          <w:numId w:val="0"/>
        </w:numPr>
        <w:bidi w:val="0"/>
        <w:ind w:left="2520" w:right="0" w:hanging="0"/>
        <w:jc w:val="both"/>
        <w:rPr/>
      </w:pP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 xml:space="preserve">c)  </w:t>
      </w:r>
      <w:r>
        <w:rPr>
          <w:rStyle w:val="Brak"/>
          <w:rFonts w:ascii="Times New Roman" w:hAnsi="Times New Roman"/>
          <w:color w:val="000000"/>
          <w:sz w:val="24"/>
          <w:szCs w:val="24"/>
          <w:u w:val="none" w:color="000000"/>
        </w:rPr>
        <w:t xml:space="preserve">Zbycia udziałów lub akcji  </w:t>
      </w:r>
    </w:p>
    <w:p>
      <w:pPr>
        <w:pStyle w:val="ListParagraph"/>
        <w:numPr>
          <w:ilvl w:val="0"/>
          <w:numId w:val="0"/>
        </w:numPr>
        <w:suppressAutoHyphens w:val="true"/>
        <w:bidi w:val="0"/>
        <w:ind w:left="0" w:right="0" w:hanging="0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567055</wp:posOffset>
                </wp:positionH>
                <wp:positionV relativeFrom="paragraph">
                  <wp:posOffset>8255</wp:posOffset>
                </wp:positionV>
                <wp:extent cx="327660" cy="210820"/>
                <wp:effectExtent l="0" t="0" r="0" b="0"/>
                <wp:wrapNone/>
                <wp:docPr id="3" name="Obraz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880" cy="21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3" fillcolor="white" stroked="t" style="position:absolute;margin-left:44.65pt;margin-top:0.65pt;width:25.7pt;height:16.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rStyle w:val="Brak"/>
          <w:rFonts w:eastAsia="Times New Roman" w:cs="Times New Roman" w:ascii="Times New Roman" w:hAnsi="Times New Roman"/>
          <w:color w:val="000000"/>
          <w:sz w:val="24"/>
          <w:szCs w:val="24"/>
          <w:u w:val="none" w:color="000000"/>
        </w:rPr>
        <w:tab/>
        <w:tab/>
        <w:t xml:space="preserve"> 3. Oświadczam, że  jestem członkiem zarządu, rady nadzorczej lub komisji </w:t>
        <w:tab/>
        <w:tab/>
        <w:t xml:space="preserve">  </w:t>
        <w:tab/>
        <w:tab/>
        <w:t>rewizyjnej spółek prawa handlowego lub likwidatorem tych spółek, a takż</w:t>
      </w:r>
      <w:r>
        <w:rPr>
          <w:rStyle w:val="Brak"/>
          <w:rFonts w:eastAsia="Times New Roman" w:cs="Times New Roman" w:ascii="Times New Roman" w:hAnsi="Times New Roman"/>
          <w:color w:val="000000"/>
          <w:sz w:val="24"/>
          <w:szCs w:val="24"/>
          <w:u w:val="none" w:color="000000"/>
          <w:lang w:val="it-IT"/>
        </w:rPr>
        <w:t>e pe</w:t>
      </w:r>
      <w:r>
        <w:rPr>
          <w:rStyle w:val="Brak"/>
          <w:rFonts w:eastAsia="Times New Roman" w:cs="Times New Roman" w:ascii="Times New Roman" w:hAnsi="Times New Roman"/>
          <w:color w:val="000000"/>
          <w:sz w:val="24"/>
          <w:szCs w:val="24"/>
          <w:u w:val="none" w:color="000000"/>
        </w:rPr>
        <w:t xml:space="preserve">łnomocnikiem </w:t>
        <w:tab/>
        <w:tab/>
        <w:t>wsp</w:t>
      </w:r>
      <w:r>
        <w:rPr>
          <w:rStyle w:val="Brak"/>
          <w:rFonts w:eastAsia="Times New Roman" w:cs="Times New Roman" w:ascii="Times New Roman" w:hAnsi="Times New Roman"/>
          <w:color w:val="000000"/>
          <w:sz w:val="24"/>
          <w:szCs w:val="24"/>
          <w:u w:val="none" w:color="000000"/>
          <w:lang w:val="es-ES_tradnl"/>
        </w:rPr>
        <w:t>ó</w:t>
      </w:r>
      <w:r>
        <w:rPr>
          <w:rStyle w:val="Brak"/>
          <w:rFonts w:eastAsia="Times New Roman" w:cs="Times New Roman" w:ascii="Times New Roman" w:hAnsi="Times New Roman"/>
          <w:color w:val="000000"/>
          <w:sz w:val="24"/>
          <w:szCs w:val="24"/>
          <w:u w:val="none" w:color="000000"/>
        </w:rPr>
        <w:t>lnika, o kt</w:t>
      </w:r>
      <w:r>
        <w:rPr>
          <w:rStyle w:val="Brak"/>
          <w:rFonts w:eastAsia="Times New Roman" w:cs="Times New Roman" w:ascii="Times New Roman" w:hAnsi="Times New Roman"/>
          <w:color w:val="000000"/>
          <w:sz w:val="24"/>
          <w:szCs w:val="24"/>
          <w:u w:val="none" w:color="000000"/>
          <w:lang w:val="es-ES_tradnl"/>
        </w:rPr>
        <w:t>ó</w:t>
      </w:r>
      <w:r>
        <w:rPr>
          <w:rStyle w:val="Brak"/>
          <w:rFonts w:eastAsia="Times New Roman" w:cs="Times New Roman" w:ascii="Times New Roman" w:hAnsi="Times New Roman"/>
          <w:color w:val="000000"/>
          <w:sz w:val="24"/>
          <w:szCs w:val="24"/>
          <w:u w:val="none" w:color="000000"/>
        </w:rPr>
        <w:t xml:space="preserve">rym  mowa w </w:t>
      </w:r>
      <w:hyperlink r:id="rId4">
        <w:r>
          <w:rPr>
            <w:rStyle w:val="Hyperlink0"/>
            <w:rFonts w:eastAsia="Times New Roman" w:cs="Times New Roman" w:ascii="Times New Roman" w:hAnsi="Times New Roman"/>
            <w:color w:val="000000"/>
            <w:sz w:val="24"/>
            <w:szCs w:val="24"/>
            <w:u w:val="none" w:color="000000"/>
          </w:rPr>
          <w:t>art. 11 ust. 2</w:t>
        </w:r>
      </w:hyperlink>
      <w:r>
        <w:rPr>
          <w:rStyle w:val="Brak"/>
          <w:rFonts w:eastAsia="Times New Roman" w:cs="Times New Roman" w:ascii="Times New Roman" w:hAnsi="Times New Roman"/>
          <w:color w:val="000000"/>
          <w:sz w:val="24"/>
          <w:szCs w:val="24"/>
          <w:u w:val="none" w:color="000000"/>
        </w:rPr>
        <w:t xml:space="preserve"> ustawy z dnia 30 sierpnia 1996 r. o </w:t>
        <w:tab/>
        <w:tab/>
        <w:tab/>
        <w:tab/>
        <w:t xml:space="preserve"> komercjalizacji i niekt</w:t>
      </w:r>
      <w:r>
        <w:rPr>
          <w:rStyle w:val="Brak"/>
          <w:rFonts w:eastAsia="Times New Roman" w:cs="Times New Roman" w:ascii="Times New Roman" w:hAnsi="Times New Roman"/>
          <w:color w:val="000000"/>
          <w:sz w:val="24"/>
          <w:szCs w:val="24"/>
          <w:u w:val="none" w:color="000000"/>
          <w:lang w:val="es-ES_tradnl"/>
        </w:rPr>
        <w:t>ó</w:t>
      </w:r>
      <w:r>
        <w:rPr>
          <w:rStyle w:val="Brak"/>
          <w:rFonts w:eastAsia="Times New Roman" w:cs="Times New Roman" w:ascii="Times New Roman" w:hAnsi="Times New Roman"/>
          <w:color w:val="000000"/>
          <w:sz w:val="24"/>
          <w:szCs w:val="24"/>
          <w:u w:val="none" w:color="000000"/>
        </w:rPr>
        <w:t>rych uprawnieniach pracownik</w:t>
      </w:r>
      <w:r>
        <w:rPr>
          <w:rStyle w:val="Brak"/>
          <w:rFonts w:eastAsia="Times New Roman" w:cs="Times New Roman" w:ascii="Times New Roman" w:hAnsi="Times New Roman"/>
          <w:color w:val="000000"/>
          <w:sz w:val="24"/>
          <w:szCs w:val="24"/>
          <w:u w:val="none" w:color="000000"/>
          <w:lang w:val="es-ES_tradnl"/>
        </w:rPr>
        <w:t>ó</w:t>
      </w:r>
      <w:r>
        <w:rPr>
          <w:rStyle w:val="Brak"/>
          <w:rFonts w:eastAsia="Times New Roman" w:cs="Times New Roman" w:ascii="Times New Roman" w:hAnsi="Times New Roman"/>
          <w:color w:val="000000"/>
          <w:sz w:val="24"/>
          <w:szCs w:val="24"/>
          <w:u w:val="none" w:color="000000"/>
        </w:rPr>
        <w:t xml:space="preserve">w (Dz. U. z 2021 r. poz. 425 t.j.) </w:t>
        <w:tab/>
        <w:tab/>
        <w:t xml:space="preserve">i zostałem (am) wskazany (a) do pełnienia tej funkcji przez podmiot wymieniony w art. 6 ust. </w:t>
        <w:tab/>
        <w:tab/>
        <w:t xml:space="preserve">1 ustawy o ograniczeniu prowadzenia działalności gospodarczej przez osoby pełniące funkcje </w:t>
        <w:tab/>
        <w:tab/>
        <w:t>publiczne.</w:t>
      </w:r>
    </w:p>
    <w:p>
      <w:pPr>
        <w:pStyle w:val="Normal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Style w:val="Brak"/>
          <w:rFonts w:ascii="Times New Roman" w:hAnsi="Times New Roman"/>
          <w:kern w:val="2"/>
          <w:sz w:val="18"/>
          <w:szCs w:val="18"/>
        </w:rPr>
      </w:pPr>
      <w:r>
        <w:rPr>
          <w:rFonts w:ascii="Times New Roman" w:hAnsi="Times New Roman"/>
          <w:kern w:val="2"/>
          <w:sz w:val="18"/>
          <w:szCs w:val="18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Style w:val="Brak"/>
          <w:rFonts w:ascii="Times New Roman" w:hAnsi="Times New Roman"/>
          <w:sz w:val="18"/>
          <w:szCs w:val="18"/>
        </w:rPr>
        <w:t xml:space="preserve"> </w:t>
      </w:r>
      <w:r>
        <w:rPr>
          <w:rStyle w:val="Brak"/>
          <w:rFonts w:ascii="Times New Roman" w:hAnsi="Times New Roman"/>
          <w:i w:val="false"/>
          <w:iCs w:val="false"/>
          <w:sz w:val="18"/>
          <w:szCs w:val="18"/>
        </w:rPr>
        <w:t xml:space="preserve">                                       </w:t>
      </w:r>
      <w:r>
        <w:rPr>
          <w:rStyle w:val="Brak"/>
          <w:rFonts w:ascii="Times New Roman" w:hAnsi="Times New Roman"/>
          <w:i w:val="false"/>
          <w:iCs w:val="false"/>
          <w:sz w:val="18"/>
          <w:szCs w:val="18"/>
        </w:rPr>
        <w:tab/>
        <w:tab/>
        <w:tab/>
        <w:tab/>
        <w:tab/>
        <w:tab/>
      </w:r>
      <w:r>
        <w:rPr>
          <w:rStyle w:val="Brak"/>
          <w:rFonts w:ascii="Times New Roman" w:hAnsi="Times New Roman"/>
          <w:i/>
          <w:iCs/>
          <w:sz w:val="18"/>
          <w:szCs w:val="18"/>
        </w:rPr>
        <w:t>Podpis osoby składającej oświadczenie</w:t>
      </w:r>
    </w:p>
    <w:p>
      <w:pPr>
        <w:pStyle w:val="Normal"/>
        <w:suppressAutoHyphens w:val="true"/>
        <w:spacing w:lineRule="auto" w:line="240" w:before="0" w:after="0"/>
        <w:jc w:val="both"/>
        <w:rPr>
          <w:rStyle w:val="Brak"/>
          <w:rFonts w:ascii="Times New Roman" w:hAnsi="Times New Roman" w:eastAsia="Times New Roman" w:cs="Times New Roman"/>
          <w:i/>
          <w:i/>
          <w:iCs/>
          <w:sz w:val="18"/>
          <w:szCs w:val="18"/>
        </w:rPr>
      </w:pPr>
      <w:r>
        <w:rPr>
          <w:rFonts w:eastAsia="Times New Roman" w:cs="Times New Roman" w:ascii="Times New Roman" w:hAnsi="Times New Roman"/>
          <w:i/>
          <w:iCs/>
          <w:sz w:val="18"/>
          <w:szCs w:val="18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Style w:val="Brak"/>
          <w:rFonts w:ascii="Times New Roman" w:hAnsi="Times New Roman" w:eastAsia="Times New Roman" w:cs="Times New Roman"/>
          <w:i/>
          <w:i/>
          <w:iCs/>
          <w:sz w:val="18"/>
          <w:szCs w:val="18"/>
        </w:rPr>
      </w:pPr>
      <w:r>
        <w:rPr>
          <w:rFonts w:eastAsia="Times New Roman" w:cs="Times New Roman" w:ascii="Times New Roman" w:hAnsi="Times New Roman"/>
          <w:i/>
          <w:iCs/>
          <w:sz w:val="18"/>
          <w:szCs w:val="18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iCs/>
          <w:sz w:val="18"/>
          <w:szCs w:val="18"/>
        </w:rPr>
      </w:pPr>
      <w:r>
        <w:rPr>
          <w:rStyle w:val="Brak"/>
          <w:rFonts w:eastAsia="Times New Roman" w:cs="Times New Roman" w:ascii="Times New Roman" w:hAnsi="Times New Roman"/>
          <w:i/>
          <w:iCs/>
          <w:sz w:val="18"/>
          <w:szCs w:val="18"/>
        </w:rPr>
        <w:tab/>
        <w:tab/>
        <w:tab/>
        <w:tab/>
        <w:tab/>
        <w:tab/>
        <w:tab/>
        <w:tab/>
        <w:t>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keepNext w:val="false"/>
        <w:keepLines w:val="false"/>
        <w:pageBreakBefore w:val="false"/>
        <w:widowControl/>
        <w:shd w:val="clear" w:color="auto" w:fill="auto"/>
        <w:suppressAutoHyphens w:val="false"/>
        <w:bidi w:val="0"/>
        <w:spacing w:lineRule="auto" w:line="259" w:beforeAutospacing="0" w:before="0" w:afterAutospacing="0" w:after="160"/>
        <w:ind w:left="0" w:right="0" w:hanging="0"/>
        <w:jc w:val="left"/>
        <w:rPr>
          <w:rFonts w:ascii="Times New Roman" w:hAnsi="Times New Roman"/>
          <w:sz w:val="21"/>
          <w:szCs w:val="21"/>
        </w:rPr>
      </w:pPr>
      <w:r>
        <w:rPr/>
      </w:r>
    </w:p>
    <w:sectPr>
      <w:headerReference w:type="default" r:id="rId5"/>
      <w:footerReference w:type="default" r:id="rId6"/>
      <w:type w:val="nextPage"/>
      <w:pgSz w:w="11906" w:h="16838"/>
      <w:pgMar w:left="720" w:right="720" w:header="708" w:top="765" w:footer="708" w:bottom="765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agwekistopka"/>
      <w:bidi w:val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agwekistopka"/>
      <w:bidi w:val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z w:val="22"/>
        <w:spacing w:val="0"/>
        <w:kern w:val="0"/>
        <w:w w:val="100"/>
        <w:emboss w:val="false"/>
        <w:imprint w:val="fals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2">
      <w:start w:val="1"/>
      <w:numFmt w:val="lowerRoman"/>
      <w:lvlText w:val="%3."/>
      <w:lvlJc w:val="left"/>
      <w:pPr>
        <w:ind w:left="2880" w:hanging="29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5">
      <w:start w:val="1"/>
      <w:numFmt w:val="lowerRoman"/>
      <w:lvlText w:val="%6."/>
      <w:lvlJc w:val="left"/>
      <w:pPr>
        <w:ind w:left="5040" w:hanging="29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8">
      <w:start w:val="1"/>
      <w:numFmt w:val="lowerRoman"/>
      <w:lvlText w:val="%9."/>
      <w:lvlJc w:val="left"/>
      <w:pPr>
        <w:ind w:left="7200" w:hanging="29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</w:abstractNum>
  <w:abstractNum w:abstractNumId="2">
    <w:lvl w:ilvl="0">
      <w:start w:val="1"/>
      <w:numFmt w:val="lowerLetter"/>
      <w:lvlText w:val="%1)"/>
      <w:lvlJc w:val="left"/>
      <w:pPr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2">
      <w:start w:val="1"/>
      <w:numFmt w:val="lowerRoman"/>
      <w:lvlText w:val="%3."/>
      <w:lvlJc w:val="left"/>
      <w:pPr>
        <w:ind w:left="2880" w:hanging="30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5">
      <w:start w:val="1"/>
      <w:numFmt w:val="lowerRoman"/>
      <w:lvlText w:val="%6."/>
      <w:lvlJc w:val="left"/>
      <w:pPr>
        <w:ind w:left="5040" w:hanging="30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8">
      <w:start w:val="1"/>
      <w:numFmt w:val="lowerRoman"/>
      <w:lvlText w:val="%9."/>
      <w:lvlJc w:val="left"/>
      <w:pPr>
        <w:ind w:left="7200" w:hanging="30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</w:abstractNum>
  <w:abstractNum w:abstractNumId="3">
    <w:lvl w:ilvl="0">
      <w:start w:val="1"/>
      <w:numFmt w:val="lowerLetter"/>
      <w:lvlText w:val="%1)"/>
      <w:lvlJc w:val="left"/>
      <w:pPr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2">
      <w:start w:val="1"/>
      <w:numFmt w:val="lowerRoman"/>
      <w:lvlText w:val="%3."/>
      <w:lvlJc w:val="left"/>
      <w:pPr>
        <w:ind w:left="2880" w:hanging="29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5">
      <w:start w:val="1"/>
      <w:numFmt w:val="lowerRoman"/>
      <w:lvlText w:val="%6."/>
      <w:lvlJc w:val="left"/>
      <w:pPr>
        <w:ind w:left="5040" w:hanging="29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  <w:lvl w:ilvl="8">
      <w:start w:val="1"/>
      <w:numFmt w:val="lowerRoman"/>
      <w:lvlText w:val="%9."/>
      <w:lvlJc w:val="left"/>
      <w:pPr>
        <w:ind w:left="7200" w:hanging="29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kern w:val="0"/>
        <w:w w:val="100"/>
        <w:emboss w:val="false"/>
        <w:imprint w:val="false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pl-PL" w:eastAsia="zh-CN" w:bidi="hi-IN"/>
      </w:rPr>
    </w:rPrDefault>
    <w:pPrDefault>
      <w:pPr/>
    </w:pPrDefault>
  </w:docDefaults>
  <w:style w:type="paragraph" w:styleId="Normal" w:default="1">
    <w:name w:val="Normal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59" w:beforeAutospacing="0" w:before="0" w:afterAutospacing="0" w:after="160"/>
      <w:ind w:left="0" w:right="0" w:hanging="0"/>
      <w:jc w:val="left"/>
    </w:pPr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2"/>
      <w:sz w:val="22"/>
      <w:szCs w:val="22"/>
      <w:u w:val="none" w:color="000000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character" w:styleId="DefaultParagraphFont" w:default="1">
    <w:name w:val="Default Paragraph Font"/>
    <w:qFormat/>
    <w:rPr/>
  </w:style>
  <w:style w:type="character" w:styleId="Czeinternetowe">
    <w:name w:val="Łącze internetowe"/>
    <w:rPr>
      <w:u w:val="single" w:color="FFFFFF"/>
    </w:rPr>
  </w:style>
  <w:style w:type="character" w:styleId="Brak">
    <w:name w:val="Brak"/>
    <w:qFormat/>
    <w:rPr/>
  </w:style>
  <w:style w:type="character" w:styleId="Hyperlink0">
    <w:name w:val="Hyperlink.0"/>
    <w:basedOn w:val="Brak"/>
    <w:qFormat/>
    <w:rPr>
      <w:outline w:val="false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ListLabel1">
    <w:name w:val="ListLabel 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18"/>
      <w:vertAlign w:val="baseline"/>
    </w:rPr>
  </w:style>
  <w:style w:type="character" w:styleId="ListLabel2">
    <w:name w:val="ListLabel 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3">
    <w:name w:val="ListLabel 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4">
    <w:name w:val="ListLabel 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5">
    <w:name w:val="ListLabel 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6">
    <w:name w:val="ListLabel 6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7">
    <w:name w:val="ListLabel 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8">
    <w:name w:val="ListLabel 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9">
    <w:name w:val="ListLabel 9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0">
    <w:name w:val="ListLabel 10"/>
    <w:qFormat/>
    <w:rPr>
      <w:rFonts w:ascii="Times New Roman" w:hAnsi="Times New Roman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11">
    <w:name w:val="ListLabel 1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2">
    <w:name w:val="ListLabel 1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3">
    <w:name w:val="ListLabel 1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4">
    <w:name w:val="ListLabel 1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5">
    <w:name w:val="ListLabel 1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6">
    <w:name w:val="ListLabel 1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7">
    <w:name w:val="ListLabel 1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8">
    <w:name w:val="ListLabel 1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9">
    <w:name w:val="ListLabel 19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20">
    <w:name w:val="ListLabel 20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21">
    <w:name w:val="ListLabel 2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22">
    <w:name w:val="ListLabel 2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23">
    <w:name w:val="ListLabel 2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24">
    <w:name w:val="ListLabel 2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25">
    <w:name w:val="ListLabel 2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26">
    <w:name w:val="ListLabel 26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27">
    <w:name w:val="ListLabel 2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28">
    <w:name w:val="ListLabel 28"/>
    <w:qFormat/>
    <w:rPr>
      <w:rFonts w:ascii="Times New Roman" w:hAnsi="Times New Roman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29">
    <w:name w:val="ListLabel 2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30">
    <w:name w:val="ListLabel 3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31">
    <w:name w:val="ListLabel 3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32">
    <w:name w:val="ListLabel 3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33">
    <w:name w:val="ListLabel 3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34">
    <w:name w:val="ListLabel 3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35">
    <w:name w:val="ListLabel 3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36">
    <w:name w:val="ListLabel 3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37">
    <w:name w:val="ListLabel 37"/>
    <w:qFormat/>
    <w:rPr>
      <w:rFonts w:ascii="Times New Roman" w:hAnsi="Times New Roman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38">
    <w:name w:val="ListLabel 3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39">
    <w:name w:val="ListLabel 3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40">
    <w:name w:val="ListLabel 4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41">
    <w:name w:val="ListLabel 4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42">
    <w:name w:val="ListLabel 4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43">
    <w:name w:val="ListLabel 4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44">
    <w:name w:val="ListLabel 4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45">
    <w:name w:val="ListLabel 4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46">
    <w:name w:val="ListLabel 4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18"/>
      <w:vertAlign w:val="baseline"/>
    </w:rPr>
  </w:style>
  <w:style w:type="character" w:styleId="ListLabel47">
    <w:name w:val="ListLabel 4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48">
    <w:name w:val="ListLabel 4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49">
    <w:name w:val="ListLabel 49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50">
    <w:name w:val="ListLabel 50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51">
    <w:name w:val="ListLabel 5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52">
    <w:name w:val="ListLabel 5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53">
    <w:name w:val="ListLabel 5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54">
    <w:name w:val="ListLabel 5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55">
    <w:name w:val="ListLabel 55"/>
    <w:qFormat/>
    <w:rPr>
      <w:rFonts w:ascii="Times New Roman" w:hAnsi="Times New Roman"/>
      <w:sz w:val="22"/>
      <w:szCs w:val="22"/>
    </w:rPr>
  </w:style>
  <w:style w:type="character" w:styleId="ListLabel56">
    <w:name w:val="ListLabel 56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4"/>
      <w:sz w:val="24"/>
      <w:szCs w:val="18"/>
      <w:vertAlign w:val="baseline"/>
    </w:rPr>
  </w:style>
  <w:style w:type="character" w:styleId="ListLabel57">
    <w:name w:val="ListLabel 57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58">
    <w:name w:val="ListLabel 58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59">
    <w:name w:val="ListLabel 59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60">
    <w:name w:val="ListLabel 60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61">
    <w:name w:val="ListLabel 61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62">
    <w:name w:val="ListLabel 62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63">
    <w:name w:val="ListLabel 63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64">
    <w:name w:val="ListLabel 64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65">
    <w:name w:val="ListLabel 6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66">
    <w:name w:val="ListLabel 6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67">
    <w:name w:val="ListLabel 6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68">
    <w:name w:val="ListLabel 6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69">
    <w:name w:val="ListLabel 6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70">
    <w:name w:val="ListLabel 7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71">
    <w:name w:val="ListLabel 7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72">
    <w:name w:val="ListLabel 7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73">
    <w:name w:val="ListLabel 7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74">
    <w:name w:val="ListLabel 74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75">
    <w:name w:val="ListLabel 75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76">
    <w:name w:val="ListLabel 76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77">
    <w:name w:val="ListLabel 77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78">
    <w:name w:val="ListLabel 78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79">
    <w:name w:val="ListLabel 79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80">
    <w:name w:val="ListLabel 80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81">
    <w:name w:val="ListLabel 81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82">
    <w:name w:val="ListLabel 82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83">
    <w:name w:val="ListLabel 8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84">
    <w:name w:val="ListLabel 8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85">
    <w:name w:val="ListLabel 8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86">
    <w:name w:val="ListLabel 8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87">
    <w:name w:val="ListLabel 8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88">
    <w:name w:val="ListLabel 8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89">
    <w:name w:val="ListLabel 8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90">
    <w:name w:val="ListLabel 9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91">
    <w:name w:val="ListLabel 9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92">
    <w:name w:val="ListLabel 9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93">
    <w:name w:val="ListLabel 9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94">
    <w:name w:val="ListLabel 9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95">
    <w:name w:val="ListLabel 9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96">
    <w:name w:val="ListLabel 9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97">
    <w:name w:val="ListLabel 9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98">
    <w:name w:val="ListLabel 9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99">
    <w:name w:val="ListLabel 9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00">
    <w:name w:val="ListLabel 10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01">
    <w:name w:val="ListLabel 101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18"/>
      <w:vertAlign w:val="baseline"/>
    </w:rPr>
  </w:style>
  <w:style w:type="character" w:styleId="ListLabel102">
    <w:name w:val="ListLabel 102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03">
    <w:name w:val="ListLabel 103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04">
    <w:name w:val="ListLabel 104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05">
    <w:name w:val="ListLabel 105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06">
    <w:name w:val="ListLabel 106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07">
    <w:name w:val="ListLabel 107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08">
    <w:name w:val="ListLabel 108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09">
    <w:name w:val="ListLabel 109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10">
    <w:name w:val="ListLabel 110"/>
    <w:qFormat/>
    <w:rPr>
      <w:rFonts w:ascii="Times New Roman" w:hAnsi="Times New Roman"/>
      <w:color w:val="000000"/>
      <w:sz w:val="24"/>
      <w:szCs w:val="24"/>
      <w:u w:val="none" w:color="000000"/>
    </w:rPr>
  </w:style>
  <w:style w:type="character" w:styleId="ListLabel111">
    <w:name w:val="ListLabel 111"/>
    <w:qFormat/>
    <w:rPr>
      <w:rFonts w:ascii="Times New Roman" w:hAnsi="Times New Roman" w:eastAsia="Times New Roman" w:cs="Times New Roman"/>
      <w:color w:val="000000"/>
      <w:sz w:val="24"/>
      <w:szCs w:val="24"/>
      <w:u w:val="none" w:color="000000"/>
    </w:rPr>
  </w:style>
  <w:style w:type="character" w:styleId="ListLabel112">
    <w:name w:val="ListLabel 112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4"/>
      <w:sz w:val="24"/>
      <w:szCs w:val="18"/>
      <w:vertAlign w:val="baseline"/>
    </w:rPr>
  </w:style>
  <w:style w:type="character" w:styleId="ListLabel113">
    <w:name w:val="ListLabel 113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14">
    <w:name w:val="ListLabel 114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15">
    <w:name w:val="ListLabel 115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16">
    <w:name w:val="ListLabel 116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17">
    <w:name w:val="ListLabel 117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18">
    <w:name w:val="ListLabel 118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19">
    <w:name w:val="ListLabel 119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20">
    <w:name w:val="ListLabel 120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21">
    <w:name w:val="ListLabel 12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122">
    <w:name w:val="ListLabel 12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23">
    <w:name w:val="ListLabel 12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24">
    <w:name w:val="ListLabel 12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25">
    <w:name w:val="ListLabel 12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26">
    <w:name w:val="ListLabel 12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27">
    <w:name w:val="ListLabel 12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28">
    <w:name w:val="ListLabel 12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29">
    <w:name w:val="ListLabel 12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30">
    <w:name w:val="ListLabel 130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31">
    <w:name w:val="ListLabel 131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32">
    <w:name w:val="ListLabel 132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33">
    <w:name w:val="ListLabel 133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34">
    <w:name w:val="ListLabel 134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35">
    <w:name w:val="ListLabel 135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36">
    <w:name w:val="ListLabel 136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37">
    <w:name w:val="ListLabel 137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38">
    <w:name w:val="ListLabel 138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39">
    <w:name w:val="ListLabel 13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40">
    <w:name w:val="ListLabel 14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41">
    <w:name w:val="ListLabel 14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42">
    <w:name w:val="ListLabel 14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43">
    <w:name w:val="ListLabel 14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44">
    <w:name w:val="ListLabel 14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45">
    <w:name w:val="ListLabel 14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46">
    <w:name w:val="ListLabel 14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47">
    <w:name w:val="ListLabel 14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48">
    <w:name w:val="ListLabel 14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49">
    <w:name w:val="ListLabel 14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50">
    <w:name w:val="ListLabel 15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51">
    <w:name w:val="ListLabel 15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52">
    <w:name w:val="ListLabel 15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53">
    <w:name w:val="ListLabel 15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54">
    <w:name w:val="ListLabel 15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55">
    <w:name w:val="ListLabel 15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56">
    <w:name w:val="ListLabel 15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57">
    <w:name w:val="ListLabel 157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18"/>
      <w:vertAlign w:val="baseline"/>
    </w:rPr>
  </w:style>
  <w:style w:type="character" w:styleId="ListLabel158">
    <w:name w:val="ListLabel 158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59">
    <w:name w:val="ListLabel 159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60">
    <w:name w:val="ListLabel 160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61">
    <w:name w:val="ListLabel 161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62">
    <w:name w:val="ListLabel 162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63">
    <w:name w:val="ListLabel 163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64">
    <w:name w:val="ListLabel 164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65">
    <w:name w:val="ListLabel 165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18"/>
      <w:sz w:val="18"/>
      <w:szCs w:val="18"/>
      <w:vertAlign w:val="baseline"/>
    </w:rPr>
  </w:style>
  <w:style w:type="character" w:styleId="ListLabel166">
    <w:name w:val="ListLabel 166"/>
    <w:qFormat/>
    <w:rPr>
      <w:rFonts w:ascii="Times New Roman" w:hAnsi="Times New Roman"/>
      <w:color w:val="000000"/>
      <w:sz w:val="24"/>
      <w:szCs w:val="24"/>
      <w:u w:val="none" w:color="000000"/>
    </w:rPr>
  </w:style>
  <w:style w:type="character" w:styleId="ListLabel167">
    <w:name w:val="ListLabel 167"/>
    <w:qFormat/>
    <w:rPr>
      <w:rFonts w:ascii="Times New Roman" w:hAnsi="Times New Roman" w:eastAsia="Times New Roman" w:cs="Times New Roman"/>
      <w:color w:val="000000"/>
      <w:sz w:val="24"/>
      <w:szCs w:val="24"/>
      <w:u w:val="none" w:color="000000"/>
    </w:rPr>
  </w:style>
  <w:style w:type="character" w:styleId="ListLabel168">
    <w:name w:val="ListLabel 16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169">
    <w:name w:val="ListLabel 16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70">
    <w:name w:val="ListLabel 17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71">
    <w:name w:val="ListLabel 17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72">
    <w:name w:val="ListLabel 17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73">
    <w:name w:val="ListLabel 17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74">
    <w:name w:val="ListLabel 17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75">
    <w:name w:val="ListLabel 17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76">
    <w:name w:val="ListLabel 17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77">
    <w:name w:val="ListLabel 17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78">
    <w:name w:val="ListLabel 17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79">
    <w:name w:val="ListLabel 17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80">
    <w:name w:val="ListLabel 18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81">
    <w:name w:val="ListLabel 18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82">
    <w:name w:val="ListLabel 18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83">
    <w:name w:val="ListLabel 18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84">
    <w:name w:val="ListLabel 18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85">
    <w:name w:val="ListLabel 185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86">
    <w:name w:val="ListLabel 186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87">
    <w:name w:val="ListLabel 187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88">
    <w:name w:val="ListLabel 188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89">
    <w:name w:val="ListLabel 189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90">
    <w:name w:val="ListLabel 190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91">
    <w:name w:val="ListLabel 191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92">
    <w:name w:val="ListLabel 192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93">
    <w:name w:val="ListLabel 193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94">
    <w:name w:val="ListLabel 194"/>
    <w:qFormat/>
    <w:rPr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95">
    <w:name w:val="ListLabel 195"/>
    <w:qFormat/>
    <w:rPr>
      <w:rFonts w:ascii="Times New Roman" w:hAnsi="Times New Roman"/>
      <w:color w:val="000000"/>
      <w:sz w:val="24"/>
      <w:szCs w:val="24"/>
      <w:u w:val="none" w:color="000000"/>
    </w:rPr>
  </w:style>
  <w:style w:type="character" w:styleId="ListLabel196">
    <w:name w:val="ListLabel 196"/>
    <w:qFormat/>
    <w:rPr>
      <w:rFonts w:ascii="Times New Roman" w:hAnsi="Times New Roman" w:eastAsia="Times New Roman" w:cs="Times New Roman"/>
      <w:color w:val="000000"/>
      <w:sz w:val="24"/>
      <w:szCs w:val="24"/>
      <w:u w:val="none" w:color="00000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istopka">
    <w:name w:val="Nagłówek i stopka"/>
    <w:qFormat/>
    <w:pPr>
      <w:keepNext w:val="false"/>
      <w:keepLines w:val="false"/>
      <w:pageBreakBefore w:val="false"/>
      <w:widowControl/>
      <w:shd w:val="clear" w:color="auto" w:fill="auto"/>
      <w:tabs>
        <w:tab w:val="clear" w:pos="708"/>
        <w:tab w:val="right" w:pos="9020" w:leader="none"/>
      </w:tabs>
      <w:suppressAutoHyphens w:val="fals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FFFFFF"/>
      <w:vertAlign w:val="baseline"/>
      <w:lang w:val="pl-PL" w:eastAsia="zh-CN" w:bidi="hi-IN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Paragraph">
    <w:name w:val="List Paragraph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Autospacing="0" w:before="0" w:afterAutospacing="0" w:after="0"/>
      <w:ind w:left="720" w:right="0" w:hanging="0"/>
      <w:jc w:val="left"/>
    </w:pPr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Domylne">
    <w:name w:val="Domyślne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Helvetica Neue" w:hAnsi="Helvetica Neue" w:eastAsia="Helvetica Neue" w:cs="Helvetica Neue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2"/>
      <w:sz w:val="22"/>
      <w:szCs w:val="22"/>
      <w:u w:val="none" w:color="FFFFFF"/>
      <w:vertAlign w:val="baseline"/>
      <w:lang w:val="pl-PL" w:eastAsia="zh-CN" w:bidi="hi-IN"/>
      <w14:textOutline>
        <w14:noFill/>
      </w14:textOutline>
      <w14:textFill>
        <w14:solidFill>
          <w14:srgbClr w14:val="000000"/>
        </w14:solidFill>
      </w14:textFill>
    </w:rPr>
  </w:style>
  <w:style w:type="paragraph" w:styleId="Gwka">
    <w:name w:val="Header"/>
    <w:basedOn w:val="Normal"/>
    <w:pPr/>
    <w:rPr/>
  </w:style>
  <w:style w:type="paragraph" w:styleId="Stopka">
    <w:name w:val="Footer"/>
    <w:basedOn w:val="Normal"/>
    <w:pPr/>
    <w:rPr/>
  </w:style>
  <w:style w:type="numbering" w:styleId="NoList" w:default="1">
    <w:name w:val="No List"/>
    <w:qFormat/>
  </w:style>
  <w:style w:type="table" w:default="1" w:styleId="Table Normal">
    <w:name w:val="Table Normal"/>
    <w:tblPr>
      <w:tblInd w:w="0" w:type="dxa"/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sip.legalis.pl/document-view.seam?documentId=mfrxilrtg4yteojshaydqltqmfyc4nbvheytcnjqhe" TargetMode="External"/><Relationship Id="rId3" Type="http://schemas.openxmlformats.org/officeDocument/2006/relationships/hyperlink" Target="https://sip.legalis.pl/document-view.seam?documentId=mfrxilrtgu2tsojyhezdoltqmfyc4mzvha4tambzhe" TargetMode="External"/><Relationship Id="rId4" Type="http://schemas.openxmlformats.org/officeDocument/2006/relationships/hyperlink" Target="https://sip.legalis.pl/document-view.seam?documentId=mfrxilrtg4yteojshaydqltqmfyc4nbvheytcnjqhe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LibreOffice/6.2.8.2$Windows_x86 LibreOffice_project/f82ddfca21ebc1e222a662a32b25c0c9d20169ee</Application>
  <Pages>2</Pages>
  <Words>393</Words>
  <Characters>2341</Characters>
  <CharactersWithSpaces>2899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2021-06-02T13:46:48Z</dcterms:modified>
  <cp:revision>12</cp:revision>
  <dc:subject/>
  <dc:title/>
</cp:coreProperties>
</file>